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6F2FF8" w:rsidTr="006F2FF8">
        <w:tc>
          <w:tcPr>
            <w:tcW w:w="4678" w:type="dxa"/>
            <w:gridSpan w:val="2"/>
            <w:hideMark/>
          </w:tcPr>
          <w:p w:rsidR="006F2FF8" w:rsidRDefault="006F2FF8">
            <w:pPr>
              <w:spacing w:line="252" w:lineRule="auto"/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6F2FF8" w:rsidTr="006F2FF8">
        <w:tc>
          <w:tcPr>
            <w:tcW w:w="4678" w:type="dxa"/>
            <w:gridSpan w:val="2"/>
            <w:hideMark/>
          </w:tcPr>
          <w:p w:rsidR="006F2FF8" w:rsidRDefault="006F2FF8">
            <w:pPr>
              <w:spacing w:line="252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ИФНС России №22 по г. Москве</w:t>
            </w:r>
          </w:p>
        </w:tc>
      </w:tr>
      <w:tr w:rsidR="006F2FF8" w:rsidTr="006F2FF8">
        <w:trPr>
          <w:trHeight w:val="373"/>
        </w:trPr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2FF8" w:rsidRDefault="006F2FF8">
            <w:pPr>
              <w:spacing w:line="252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  <w:hideMark/>
          </w:tcPr>
          <w:p w:rsidR="006F2FF8" w:rsidRDefault="006F2FF8">
            <w:pPr>
              <w:spacing w:line="252" w:lineRule="auto"/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6F2FF8" w:rsidTr="006F2FF8">
        <w:trPr>
          <w:trHeight w:val="365"/>
        </w:trPr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2FF8" w:rsidRDefault="006F2FF8">
            <w:pPr>
              <w:spacing w:line="252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F2FF8" w:rsidRDefault="006F2FF8">
            <w:pPr>
              <w:spacing w:line="252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F2FF8" w:rsidTr="006F2FF8">
        <w:trPr>
          <w:trHeight w:val="453"/>
        </w:trPr>
        <w:tc>
          <w:tcPr>
            <w:tcW w:w="4678" w:type="dxa"/>
            <w:gridSpan w:val="2"/>
            <w:hideMark/>
          </w:tcPr>
          <w:p w:rsidR="006F2FF8" w:rsidRDefault="006F2FF8">
            <w:pPr>
              <w:spacing w:line="252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201</w:t>
            </w:r>
            <w:r>
              <w:rPr>
                <w:rFonts w:cs="Times New Roman"/>
                <w:sz w:val="26"/>
                <w:szCs w:val="26"/>
                <w:lang w:val="en-US"/>
              </w:rPr>
              <w:t>9</w:t>
            </w:r>
            <w:r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6F2FF8" w:rsidRDefault="006F2FF8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136BF2" w:rsidRDefault="0005035A" w:rsidP="00674287">
      <w:pPr>
        <w:jc w:val="center"/>
        <w:rPr>
          <w:rFonts w:cs="Times New Roman"/>
          <w:b/>
          <w:sz w:val="26"/>
          <w:szCs w:val="26"/>
        </w:rPr>
      </w:pPr>
      <w:r w:rsidRPr="0005035A">
        <w:rPr>
          <w:rFonts w:cs="Times New Roman"/>
          <w:b/>
          <w:sz w:val="26"/>
          <w:szCs w:val="26"/>
        </w:rPr>
        <w:t>старшего</w:t>
      </w:r>
      <w:r w:rsidR="008F6BA9" w:rsidRPr="0005035A"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0A0D1F" w:rsidRPr="0005035A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05035A">
        <w:rPr>
          <w:rFonts w:cs="Times New Roman"/>
          <w:b/>
          <w:sz w:val="26"/>
          <w:szCs w:val="26"/>
        </w:rPr>
        <w:t>отдела</w:t>
      </w:r>
      <w:r w:rsidR="00136BF2">
        <w:rPr>
          <w:rFonts w:cs="Times New Roman"/>
          <w:b/>
          <w:sz w:val="26"/>
          <w:szCs w:val="26"/>
        </w:rPr>
        <w:t xml:space="preserve"> анализа и прогнозирования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F5726B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0B7C1A" w:rsidRPr="00F5726B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05035A" w:rsidRPr="000503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</w:t>
      </w:r>
      <w:r w:rsidR="008F6BA9" w:rsidRPr="000503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05035A" w:rsidRPr="000503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аналитического </w:t>
      </w:r>
      <w:r w:rsidR="008F6BA9" w:rsidRPr="000503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отдела </w:t>
      </w:r>
      <w:r w:rsidR="00D02D21" w:rsidRPr="000503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0503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0503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0503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0503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0503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0503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05035A" w:rsidRPr="000503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старший </w:t>
      </w:r>
      <w:r w:rsidR="00770B43" w:rsidRPr="000503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B7C1A" w:rsidRPr="000503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относится к </w:t>
      </w:r>
      <w:r w:rsidR="00A773CF" w:rsidRPr="00A773C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старшей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A773CF" w:rsidRPr="00A773C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A773C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D6462A" w:rsidRPr="00F5726B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0A2AC3" w:rsidRPr="000A2AC3">
        <w:rPr>
          <w:rFonts w:ascii="Times New Roman" w:hAnsi="Times New Roman" w:cs="Times New Roman"/>
          <w:sz w:val="26"/>
          <w:szCs w:val="26"/>
        </w:rPr>
        <w:t>11-3-4-095</w:t>
      </w:r>
      <w:r w:rsidR="000B7C1A" w:rsidRPr="000A2AC3">
        <w:rPr>
          <w:rFonts w:ascii="Times New Roman" w:hAnsi="Times New Roman" w:cs="Times New Roman"/>
          <w:bCs/>
          <w:sz w:val="26"/>
          <w:szCs w:val="26"/>
        </w:rPr>
        <w:t>.</w:t>
      </w:r>
    </w:p>
    <w:p w:rsidR="00C82408" w:rsidRPr="00581304" w:rsidRDefault="00E5383C" w:rsidP="00F35C4E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Pr="00F5726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0A2AC3" w:rsidRPr="000A2AC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</w:t>
      </w:r>
      <w:r w:rsidR="0066511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AA0A5E" w:rsidRPr="00F35C4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F5726B">
        <w:rPr>
          <w:rFonts w:ascii="Times New Roman" w:hAnsi="Times New Roman" w:cs="Times New Roman"/>
          <w:sz w:val="26"/>
          <w:szCs w:val="26"/>
        </w:rPr>
        <w:t xml:space="preserve">: </w:t>
      </w:r>
      <w:r w:rsidR="00581304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F35C4E" w:rsidRPr="0022031A" w:rsidRDefault="00E5383C" w:rsidP="00C8240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3.</w:t>
      </w:r>
      <w:r w:rsidR="00016846" w:rsidRPr="00F5726B">
        <w:rPr>
          <w:rFonts w:cs="Times New Roman"/>
          <w:sz w:val="26"/>
          <w:szCs w:val="26"/>
        </w:rPr>
        <w:t> </w:t>
      </w:r>
      <w:r w:rsidR="0069281C" w:rsidRPr="00FB6893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69281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 государственного налогового инспектора</w:t>
      </w:r>
      <w:r w:rsidR="0069281C" w:rsidRPr="00FB689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:</w:t>
      </w:r>
      <w:r w:rsidR="0066511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22031A" w:rsidRPr="0022031A">
        <w:rPr>
          <w:rFonts w:ascii="Times New Roman" w:hAnsi="Times New Roman" w:cs="Times New Roman"/>
          <w:sz w:val="26"/>
          <w:szCs w:val="26"/>
        </w:rPr>
        <w:t>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3B7A81" w:rsidRPr="00192305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5726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192305" w:rsidRPr="00192305">
        <w:rPr>
          <w:rFonts w:cs="Times New Roman"/>
          <w:sz w:val="26"/>
          <w:szCs w:val="26"/>
          <w:shd w:val="clear" w:color="auto" w:fill="FFFFFF" w:themeFill="background1"/>
        </w:rPr>
        <w:t xml:space="preserve">старшего </w:t>
      </w:r>
      <w:r w:rsidR="00AA0A5E" w:rsidRPr="00192305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52623E" w:rsidRPr="00192305">
        <w:rPr>
          <w:rFonts w:cs="Times New Roman"/>
          <w:sz w:val="26"/>
          <w:szCs w:val="26"/>
        </w:rPr>
        <w:t>Инспекции</w:t>
      </w:r>
      <w:r w:rsidR="00397C11" w:rsidRPr="00192305">
        <w:rPr>
          <w:rFonts w:cs="Times New Roman"/>
          <w:sz w:val="26"/>
          <w:szCs w:val="26"/>
        </w:rPr>
        <w:t xml:space="preserve"> осуществляются </w:t>
      </w:r>
      <w:r w:rsidR="00AA0A5E" w:rsidRPr="00192305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192305">
        <w:rPr>
          <w:rFonts w:cs="Times New Roman"/>
          <w:sz w:val="26"/>
          <w:szCs w:val="26"/>
        </w:rPr>
        <w:t>Федеральной налоговой службы</w:t>
      </w:r>
      <w:r w:rsidR="00AA0A5E" w:rsidRPr="00192305">
        <w:rPr>
          <w:rFonts w:cs="Times New Roman"/>
          <w:sz w:val="26"/>
          <w:szCs w:val="26"/>
        </w:rPr>
        <w:t xml:space="preserve"> №22 по г.Москве</w:t>
      </w:r>
      <w:r w:rsidR="003B7A81" w:rsidRPr="00192305">
        <w:rPr>
          <w:rFonts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192305">
        <w:rPr>
          <w:rFonts w:cs="Times New Roman"/>
          <w:sz w:val="26"/>
          <w:szCs w:val="26"/>
        </w:rPr>
        <w:t>5. </w:t>
      </w:r>
      <w:r w:rsidR="00192305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AA0A5E" w:rsidRPr="00192305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944E3B" w:rsidRPr="00192305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192305">
        <w:rPr>
          <w:rFonts w:cs="Times New Roman"/>
          <w:sz w:val="26"/>
          <w:szCs w:val="26"/>
        </w:rPr>
        <w:t>начальник</w:t>
      </w:r>
      <w:r w:rsidR="00770B43" w:rsidRPr="00192305">
        <w:rPr>
          <w:rFonts w:cs="Times New Roman"/>
          <w:sz w:val="26"/>
          <w:szCs w:val="26"/>
        </w:rPr>
        <w:t>у</w:t>
      </w:r>
      <w:r w:rsidR="00AA0A5E" w:rsidRPr="00192305">
        <w:rPr>
          <w:rFonts w:cs="Times New Roman"/>
          <w:sz w:val="26"/>
          <w:szCs w:val="26"/>
        </w:rPr>
        <w:t xml:space="preserve"> отдела</w:t>
      </w:r>
      <w:r w:rsidR="00136BF2">
        <w:rPr>
          <w:rFonts w:cs="Times New Roman"/>
          <w:sz w:val="26"/>
          <w:szCs w:val="26"/>
        </w:rPr>
        <w:t xml:space="preserve"> анализа и прогнозирования</w:t>
      </w:r>
      <w:r w:rsidR="00665112">
        <w:rPr>
          <w:rFonts w:cs="Times New Roman"/>
          <w:sz w:val="26"/>
          <w:szCs w:val="26"/>
        </w:rPr>
        <w:t xml:space="preserve"> </w:t>
      </w:r>
      <w:r w:rsidR="00770B43" w:rsidRPr="00192305">
        <w:rPr>
          <w:rFonts w:cs="Times New Roman"/>
          <w:sz w:val="26"/>
          <w:szCs w:val="26"/>
        </w:rPr>
        <w:t xml:space="preserve">Инспекции </w:t>
      </w:r>
      <w:r w:rsidR="00944E3B" w:rsidRPr="00192305">
        <w:rPr>
          <w:rFonts w:cs="Times New Roman"/>
          <w:sz w:val="26"/>
          <w:szCs w:val="26"/>
        </w:rPr>
        <w:t xml:space="preserve">Федеральной налоговой </w:t>
      </w:r>
      <w:r w:rsidR="00944E3B" w:rsidRPr="00F5726B">
        <w:rPr>
          <w:rFonts w:cs="Times New Roman"/>
          <w:sz w:val="26"/>
          <w:szCs w:val="26"/>
        </w:rPr>
        <w:t xml:space="preserve">службы 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192305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192305" w:rsidRPr="00192305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66511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770B43" w:rsidRPr="00192305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192305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192305">
        <w:rPr>
          <w:rFonts w:cs="Times New Roman"/>
          <w:sz w:val="26"/>
          <w:szCs w:val="26"/>
        </w:rPr>
        <w:t xml:space="preserve">квалификационные </w:t>
      </w:r>
      <w:r w:rsidR="003B7A81" w:rsidRPr="00192305">
        <w:rPr>
          <w:rFonts w:cs="Times New Roman"/>
          <w:sz w:val="26"/>
          <w:szCs w:val="26"/>
        </w:rPr>
        <w:t>требования</w:t>
      </w:r>
      <w:r w:rsidR="009A7768" w:rsidRPr="00192305">
        <w:rPr>
          <w:rFonts w:cs="Times New Roman"/>
          <w:sz w:val="26"/>
          <w:szCs w:val="26"/>
        </w:rPr>
        <w:t>.</w:t>
      </w:r>
    </w:p>
    <w:p w:rsidR="00BB39D0" w:rsidRPr="00192305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192305">
        <w:rPr>
          <w:rFonts w:cs="Times New Roman"/>
          <w:sz w:val="26"/>
          <w:szCs w:val="26"/>
        </w:rPr>
        <w:t>6.1.</w:t>
      </w:r>
      <w:r w:rsidR="0049073B" w:rsidRPr="00192305">
        <w:rPr>
          <w:rFonts w:cs="Times New Roman"/>
          <w:sz w:val="26"/>
          <w:szCs w:val="26"/>
        </w:rPr>
        <w:t> </w:t>
      </w:r>
      <w:r w:rsidRPr="00192305">
        <w:rPr>
          <w:rFonts w:cs="Times New Roman"/>
          <w:sz w:val="26"/>
          <w:szCs w:val="26"/>
        </w:rPr>
        <w:t>Н</w:t>
      </w:r>
      <w:r w:rsidR="003B7A81" w:rsidRPr="00192305">
        <w:rPr>
          <w:rFonts w:cs="Times New Roman"/>
          <w:sz w:val="26"/>
          <w:szCs w:val="26"/>
        </w:rPr>
        <w:t xml:space="preserve">аличие </w:t>
      </w:r>
      <w:r w:rsidR="0041019D" w:rsidRPr="00192305">
        <w:rPr>
          <w:rFonts w:cs="Times New Roman"/>
          <w:sz w:val="26"/>
          <w:szCs w:val="26"/>
        </w:rPr>
        <w:t>высшего образования</w:t>
      </w:r>
      <w:r w:rsidR="00804AB6" w:rsidRPr="00192305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69281C">
      <w:pPr>
        <w:widowControl w:val="0"/>
        <w:shd w:val="clear" w:color="auto" w:fill="FFFFFF" w:themeFill="background1"/>
        <w:ind w:left="426" w:firstLine="0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665112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665112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E249D2">
      <w:pPr>
        <w:widowControl w:val="0"/>
        <w:shd w:val="clear" w:color="auto" w:fill="FFFFFF" w:themeFill="background1"/>
        <w:ind w:firstLine="1134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1B3B32" w:rsidRPr="008F0087" w:rsidRDefault="006F411B" w:rsidP="00E249D2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firstLine="1134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E24DF4" w:rsidRPr="00CA01DD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lastRenderedPageBreak/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E24DF4" w:rsidRPr="004D3F40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Бюджетный </w:t>
      </w:r>
      <w:hyperlink r:id="rId10" w:history="1">
        <w:r w:rsidRPr="004D3F40">
          <w:rPr>
            <w:rFonts w:cs="Times New Roman"/>
            <w:sz w:val="26"/>
            <w:szCs w:val="26"/>
          </w:rPr>
          <w:t>кодекс</w:t>
        </w:r>
      </w:hyperlink>
      <w:r w:rsidRPr="004D3F40">
        <w:rPr>
          <w:rFonts w:cs="Times New Roman"/>
          <w:sz w:val="26"/>
          <w:szCs w:val="26"/>
        </w:rPr>
        <w:t xml:space="preserve"> Российской Федерации; </w:t>
      </w:r>
    </w:p>
    <w:p w:rsidR="00E24DF4" w:rsidRPr="004D3F40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E24DF4" w:rsidRPr="004D3F40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E24DF4" w:rsidRPr="00CA01DD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E24DF4" w:rsidRPr="00CA01DD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E24DF4" w:rsidRPr="00CA01DD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E24DF4" w:rsidRPr="004D3F40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E24DF4" w:rsidRPr="004D3F40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E24DF4" w:rsidRPr="004D3F40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E24DF4" w:rsidRPr="004D3F40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E24DF4" w:rsidRPr="004D3F40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28 декабря 2013</w:t>
      </w:r>
      <w:r w:rsidRPr="004D3F40">
        <w:rPr>
          <w:rFonts w:cs="Times New Roman"/>
          <w:sz w:val="26"/>
          <w:szCs w:val="26"/>
          <w:lang w:val="en-US"/>
        </w:rPr>
        <w:t> </w:t>
      </w:r>
      <w:r w:rsidRPr="004D3F40">
        <w:rPr>
          <w:rFonts w:cs="Times New Roman"/>
          <w:sz w:val="26"/>
          <w:szCs w:val="26"/>
        </w:rPr>
        <w:t xml:space="preserve">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E24DF4" w:rsidRPr="00CA01DD" w:rsidRDefault="006342E9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9" w:history="1">
        <w:r w:rsidR="00E24DF4" w:rsidRPr="00CA01DD">
          <w:rPr>
            <w:rFonts w:cs="Times New Roman"/>
            <w:sz w:val="26"/>
            <w:szCs w:val="26"/>
          </w:rPr>
          <w:t>Закон</w:t>
        </w:r>
      </w:hyperlink>
      <w:r w:rsidR="00E24DF4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E24DF4" w:rsidRPr="00CA01DD">
        <w:rPr>
          <w:rFonts w:cs="Times New Roman"/>
          <w:sz w:val="26"/>
          <w:szCs w:val="26"/>
          <w:lang w:val="en-US"/>
        </w:rPr>
        <w:t> </w:t>
      </w:r>
      <w:r w:rsidR="00E24DF4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E24DF4" w:rsidRPr="00CA01DD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E24DF4" w:rsidRPr="004D3F40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E24DF4" w:rsidRPr="00CA01DD" w:rsidRDefault="006342E9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2" w:history="1">
        <w:r w:rsidR="00E24DF4" w:rsidRPr="00CA01DD">
          <w:rPr>
            <w:rFonts w:cs="Times New Roman"/>
            <w:sz w:val="26"/>
            <w:szCs w:val="26"/>
          </w:rPr>
          <w:t>Указ</w:t>
        </w:r>
      </w:hyperlink>
      <w:r w:rsidR="00E24DF4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E24DF4" w:rsidRPr="00CA01DD" w:rsidRDefault="006342E9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3" w:history="1">
        <w:r w:rsidR="00E24DF4" w:rsidRPr="00CA01DD">
          <w:rPr>
            <w:rFonts w:cs="Times New Roman"/>
            <w:sz w:val="26"/>
            <w:szCs w:val="26"/>
          </w:rPr>
          <w:t>Указ</w:t>
        </w:r>
      </w:hyperlink>
      <w:r w:rsidR="00E24DF4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E24DF4" w:rsidRPr="00CA01DD" w:rsidRDefault="006342E9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4" w:history="1">
        <w:r w:rsidR="00E24DF4" w:rsidRPr="00CA01DD">
          <w:rPr>
            <w:rFonts w:cs="Times New Roman"/>
            <w:sz w:val="26"/>
            <w:szCs w:val="26"/>
          </w:rPr>
          <w:t>Указ</w:t>
        </w:r>
      </w:hyperlink>
      <w:r w:rsidR="00E24DF4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E24DF4" w:rsidRPr="00CA01DD">
        <w:rPr>
          <w:rFonts w:cs="Times New Roman"/>
          <w:sz w:val="26"/>
          <w:szCs w:val="26"/>
          <w:lang w:val="en-US"/>
        </w:rPr>
        <w:t> </w:t>
      </w:r>
      <w:r w:rsidR="00E24DF4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E24DF4" w:rsidRPr="00E24DF4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0" w:firstLine="851"/>
        <w:rPr>
          <w:rFonts w:cs="Times New Roman"/>
          <w:color w:val="FF0000"/>
          <w:sz w:val="26"/>
          <w:szCs w:val="26"/>
        </w:rPr>
      </w:pPr>
      <w:r w:rsidRPr="00E24DF4">
        <w:rPr>
          <w:rFonts w:cs="Times New Roman"/>
          <w:sz w:val="26"/>
          <w:szCs w:val="26"/>
        </w:rPr>
        <w:t>П</w:t>
      </w:r>
      <w:hyperlink r:id="rId25" w:history="1">
        <w:r w:rsidRPr="00E24DF4">
          <w:rPr>
            <w:rFonts w:cs="Times New Roman"/>
            <w:sz w:val="26"/>
            <w:szCs w:val="26"/>
          </w:rPr>
          <w:t>остановление</w:t>
        </w:r>
      </w:hyperlink>
      <w:r w:rsidRPr="00E24DF4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</w:t>
      </w:r>
    </w:p>
    <w:p w:rsidR="00593C9E" w:rsidRPr="00593C9E" w:rsidRDefault="00593C9E" w:rsidP="00E24DF4">
      <w:pPr>
        <w:pStyle w:val="Default"/>
        <w:numPr>
          <w:ilvl w:val="0"/>
          <w:numId w:val="2"/>
        </w:numPr>
        <w:ind w:left="0" w:firstLine="851"/>
        <w:jc w:val="both"/>
        <w:rPr>
          <w:sz w:val="26"/>
          <w:szCs w:val="26"/>
        </w:rPr>
      </w:pPr>
      <w:r w:rsidRPr="00593C9E">
        <w:rPr>
          <w:sz w:val="26"/>
          <w:szCs w:val="26"/>
        </w:rPr>
        <w:t xml:space="preserve"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593C9E" w:rsidRPr="00593C9E" w:rsidRDefault="00593C9E" w:rsidP="00E24DF4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</w:t>
      </w:r>
      <w:r w:rsidRPr="00593C9E">
        <w:rPr>
          <w:rFonts w:cs="Times New Roman"/>
          <w:color w:val="000000"/>
          <w:sz w:val="26"/>
          <w:szCs w:val="26"/>
        </w:rPr>
        <w:lastRenderedPageBreak/>
        <w:t xml:space="preserve">бюджетных полномочий главных администраторов доходов бюджетов бюджетной системы Российской Федерации»; </w:t>
      </w:r>
    </w:p>
    <w:p w:rsidR="00593C9E" w:rsidRPr="00593C9E" w:rsidRDefault="00593C9E" w:rsidP="00E24DF4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 </w:t>
      </w:r>
    </w:p>
    <w:p w:rsidR="00593C9E" w:rsidRPr="00593C9E" w:rsidRDefault="00593C9E" w:rsidP="00E24DF4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Приказ Минфина России от 01 июля 2013 г. № 65н “Об утверждении Указаний о порядке применения бюджетной классификации Российской Федерации”; </w:t>
      </w:r>
    </w:p>
    <w:p w:rsidR="00593C9E" w:rsidRPr="00593C9E" w:rsidRDefault="00593C9E" w:rsidP="00E24DF4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</w:t>
      </w:r>
    </w:p>
    <w:p w:rsidR="00593C9E" w:rsidRDefault="00593C9E" w:rsidP="00E24DF4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</w:t>
      </w:r>
      <w:r w:rsidR="00106D61">
        <w:rPr>
          <w:rFonts w:cs="Times New Roman"/>
          <w:color w:val="000000"/>
          <w:sz w:val="26"/>
          <w:szCs w:val="26"/>
        </w:rPr>
        <w:t>;</w:t>
      </w:r>
    </w:p>
    <w:p w:rsidR="00110F8F" w:rsidRPr="00593C9E" w:rsidRDefault="00110F8F" w:rsidP="00E24DF4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Приказ ФНС России от 13 июня 2012 г. № ММВ-8-6/37дсп» «Об организации работы налоговых органов при передаче документов российских орга</w:t>
      </w:r>
      <w:r w:rsidR="002D2C46">
        <w:rPr>
          <w:rFonts w:cs="Times New Roman"/>
          <w:color w:val="000000"/>
          <w:sz w:val="26"/>
          <w:szCs w:val="26"/>
        </w:rPr>
        <w:t>н</w:t>
      </w:r>
      <w:r w:rsidR="00106D61">
        <w:rPr>
          <w:rFonts w:cs="Times New Roman"/>
          <w:color w:val="000000"/>
          <w:sz w:val="26"/>
          <w:szCs w:val="26"/>
        </w:rPr>
        <w:t>из</w:t>
      </w:r>
      <w:r>
        <w:rPr>
          <w:rFonts w:cs="Times New Roman"/>
          <w:color w:val="000000"/>
          <w:sz w:val="26"/>
          <w:szCs w:val="26"/>
        </w:rPr>
        <w:t>аций,</w:t>
      </w:r>
      <w:r w:rsidR="00106D61">
        <w:rPr>
          <w:rFonts w:cs="Times New Roman"/>
          <w:color w:val="000000"/>
          <w:sz w:val="26"/>
          <w:szCs w:val="26"/>
        </w:rPr>
        <w:t xml:space="preserve"> индивидуальных предпринимателей, физических лиц, не являющихся индивидуальными предпринимателями, в иной налоговый орган</w:t>
      </w:r>
      <w:r>
        <w:rPr>
          <w:rFonts w:cs="Times New Roman"/>
          <w:color w:val="000000"/>
          <w:sz w:val="26"/>
          <w:szCs w:val="26"/>
        </w:rPr>
        <w:t>»</w:t>
      </w:r>
      <w:r w:rsidR="00106D61">
        <w:rPr>
          <w:rFonts w:cs="Times New Roman"/>
          <w:color w:val="000000"/>
          <w:sz w:val="26"/>
          <w:szCs w:val="26"/>
        </w:rPr>
        <w:t>;</w:t>
      </w:r>
    </w:p>
    <w:p w:rsidR="00A97A49" w:rsidRPr="004D3F40" w:rsidRDefault="006342E9" w:rsidP="002A462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6" w:history="1">
        <w:r w:rsidR="00032C17">
          <w:rPr>
            <w:rFonts w:cs="Times New Roman"/>
            <w:sz w:val="26"/>
            <w:szCs w:val="26"/>
          </w:rPr>
          <w:t>Пр</w:t>
        </w:r>
        <w:r w:rsidR="00A97A49" w:rsidRPr="004D3F40">
          <w:rPr>
            <w:rFonts w:cs="Times New Roman"/>
            <w:sz w:val="26"/>
            <w:szCs w:val="26"/>
          </w:rPr>
          <w:t>иказ</w:t>
        </w:r>
      </w:hyperlink>
      <w:r w:rsidR="002B6751" w:rsidRPr="004D3F40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4D3F40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1B3B32" w:rsidRDefault="004D3F40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>Старший</w:t>
      </w:r>
      <w:r w:rsidR="001B3B32" w:rsidRPr="004D3F40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665112">
        <w:rPr>
          <w:rFonts w:cs="Times New Roman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</w:p>
    <w:p w:rsidR="007940D8" w:rsidRPr="004D3F40" w:rsidRDefault="004F596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4D3F40" w:rsidRDefault="004F596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Pr="004D3F40" w:rsidRDefault="004F596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4D3F40" w:rsidRDefault="004F596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7940D8" w:rsidRPr="004D3F40" w:rsidRDefault="004F596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4D3F40" w:rsidRDefault="004F596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4D3F40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4D3F40" w:rsidRDefault="00A16840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4D3F40">
        <w:rPr>
          <w:rFonts w:cs="Times New Roman"/>
          <w:sz w:val="26"/>
          <w:szCs w:val="26"/>
        </w:rPr>
        <w:t>.</w:t>
      </w:r>
    </w:p>
    <w:p w:rsidR="00E57540" w:rsidRPr="00E57540" w:rsidRDefault="00027871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lastRenderedPageBreak/>
        <w:t>6.</w:t>
      </w:r>
      <w:r w:rsidR="00BB39D0"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E57540" w:rsidRDefault="0069281C" w:rsidP="0069281C">
      <w:pPr>
        <w:shd w:val="clear" w:color="auto" w:fill="FFFFFF" w:themeFill="background1"/>
        <w:autoSpaceDE w:val="0"/>
        <w:autoSpaceDN w:val="0"/>
        <w:adjustRightInd w:val="0"/>
        <w:ind w:left="1069" w:firstLine="0"/>
        <w:rPr>
          <w:sz w:val="26"/>
          <w:szCs w:val="26"/>
        </w:rPr>
      </w:pPr>
      <w:r w:rsidRPr="0069281C">
        <w:rPr>
          <w:sz w:val="26"/>
          <w:szCs w:val="26"/>
        </w:rPr>
        <w:t xml:space="preserve">-  </w:t>
      </w:r>
      <w:r w:rsidR="00882196">
        <w:rPr>
          <w:sz w:val="26"/>
          <w:szCs w:val="26"/>
        </w:rPr>
        <w:t>п</w:t>
      </w:r>
      <w:r w:rsidRPr="0069281C">
        <w:rPr>
          <w:sz w:val="26"/>
          <w:szCs w:val="26"/>
        </w:rPr>
        <w:t>онятие, процедура</w:t>
      </w:r>
      <w:r w:rsidR="00882196">
        <w:rPr>
          <w:sz w:val="26"/>
          <w:szCs w:val="26"/>
        </w:rPr>
        <w:t xml:space="preserve"> рассмотрения обращений граждан;</w:t>
      </w:r>
    </w:p>
    <w:p w:rsidR="00882196" w:rsidRPr="00882196" w:rsidRDefault="00882196" w:rsidP="0069281C">
      <w:pPr>
        <w:shd w:val="clear" w:color="auto" w:fill="FFFFFF" w:themeFill="background1"/>
        <w:autoSpaceDE w:val="0"/>
        <w:autoSpaceDN w:val="0"/>
        <w:adjustRightInd w:val="0"/>
        <w:ind w:left="1069" w:firstLine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</w:rPr>
        <w:t>-   порядок рассмотрения запросов, обращений, жалоб налогоплательщиков.</w:t>
      </w:r>
    </w:p>
    <w:p w:rsidR="003B7A81" w:rsidRPr="006D201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651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69281C" w:rsidRDefault="00AF09BA" w:rsidP="0069281C">
      <w:pPr>
        <w:shd w:val="clear" w:color="auto" w:fill="FFFFFF" w:themeFill="background1"/>
        <w:autoSpaceDE w:val="0"/>
        <w:autoSpaceDN w:val="0"/>
        <w:adjustRightInd w:val="0"/>
        <w:ind w:left="1069" w:firstLine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</w:p>
    <w:p w:rsidR="0069281C" w:rsidRPr="00D521F6" w:rsidRDefault="0069281C" w:rsidP="0069281C">
      <w:pPr>
        <w:shd w:val="clear" w:color="auto" w:fill="FFFFFF" w:themeFill="background1"/>
        <w:autoSpaceDE w:val="0"/>
        <w:autoSpaceDN w:val="0"/>
        <w:adjustRightInd w:val="0"/>
        <w:ind w:left="1069" w:firstLine="0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521F6">
        <w:rPr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</w:p>
    <w:p w:rsidR="0069281C" w:rsidRPr="00D521F6" w:rsidRDefault="0069281C" w:rsidP="0069281C">
      <w:pPr>
        <w:shd w:val="clear" w:color="auto" w:fill="FFFFFF" w:themeFill="background1"/>
        <w:autoSpaceDE w:val="0"/>
        <w:autoSpaceDN w:val="0"/>
        <w:adjustRightInd w:val="0"/>
        <w:ind w:left="1069" w:firstLine="0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521F6">
        <w:rPr>
          <w:sz w:val="26"/>
          <w:szCs w:val="26"/>
        </w:rPr>
        <w:t>подготовка методических рекомендаций, разъяснений.</w:t>
      </w:r>
    </w:p>
    <w:p w:rsidR="001C7C2B" w:rsidRDefault="001C7C2B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E24DF4" w:rsidRPr="008F0087" w:rsidRDefault="00E24DF4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906B71" w:rsidRPr="00906B71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82CB6" w:rsidRPr="00906B7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F7697D" w:rsidRPr="00906B7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906B71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79-ФЗ«О государственной гражданской службе Российской Федерации».</w:t>
      </w:r>
    </w:p>
    <w:p w:rsidR="00057CCC" w:rsidRPr="00581304" w:rsidRDefault="00F05CF7" w:rsidP="00F5726B">
      <w:pPr>
        <w:widowControl w:val="0"/>
        <w:shd w:val="clear" w:color="auto" w:fill="FFFFFF" w:themeFill="background1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</w:t>
      </w:r>
      <w:r w:rsidRPr="00882196">
        <w:rPr>
          <w:rFonts w:cs="Times New Roman"/>
          <w:color w:val="000000" w:themeColor="text1"/>
          <w:sz w:val="26"/>
          <w:szCs w:val="26"/>
        </w:rPr>
        <w:t>. </w:t>
      </w:r>
      <w:r w:rsidR="009D5A89" w:rsidRPr="00882196">
        <w:rPr>
          <w:rFonts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</w:t>
      </w:r>
      <w:r w:rsidR="00906B71" w:rsidRPr="00882196">
        <w:rPr>
          <w:rFonts w:cs="Times New Roman"/>
          <w:color w:val="000000" w:themeColor="text1"/>
          <w:sz w:val="26"/>
          <w:szCs w:val="26"/>
        </w:rPr>
        <w:t xml:space="preserve">аналитический </w:t>
      </w:r>
      <w:r w:rsidR="00A82CB6" w:rsidRPr="00882196">
        <w:rPr>
          <w:rFonts w:cs="Times New Roman"/>
          <w:color w:val="000000" w:themeColor="text1"/>
          <w:sz w:val="26"/>
          <w:szCs w:val="26"/>
        </w:rPr>
        <w:t>отдел</w:t>
      </w:r>
      <w:r w:rsidR="00EC3748" w:rsidRPr="00882196">
        <w:rPr>
          <w:rFonts w:cs="Times New Roman"/>
          <w:color w:val="000000" w:themeColor="text1"/>
          <w:sz w:val="26"/>
          <w:szCs w:val="26"/>
        </w:rPr>
        <w:t xml:space="preserve">, </w:t>
      </w:r>
      <w:r w:rsidR="00906B71" w:rsidRPr="0088219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A82CB6" w:rsidRPr="0088219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EC3748" w:rsidRPr="00882196">
        <w:rPr>
          <w:rFonts w:cs="Times New Roman"/>
          <w:color w:val="000000" w:themeColor="text1"/>
          <w:sz w:val="26"/>
          <w:szCs w:val="26"/>
        </w:rPr>
        <w:t>обязан:</w:t>
      </w:r>
    </w:p>
    <w:p w:rsidR="00882196" w:rsidRDefault="00882196" w:rsidP="00882196">
      <w:pPr>
        <w:pStyle w:val="af2"/>
        <w:widowControl w:val="0"/>
        <w:numPr>
          <w:ilvl w:val="0"/>
          <w:numId w:val="4"/>
        </w:numPr>
        <w:shd w:val="clear" w:color="auto" w:fill="FFFFFF" w:themeFill="background1"/>
        <w:ind w:left="567"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проводить анализ отчётов 1-НМ и 1-НОМ и представлять в УФНС России по г. Москве пояснения по формированию отдельных показателей данных отчётов;</w:t>
      </w:r>
    </w:p>
    <w:p w:rsidR="00882196" w:rsidRDefault="00882196" w:rsidP="00882196">
      <w:pPr>
        <w:pStyle w:val="af2"/>
        <w:widowControl w:val="0"/>
        <w:numPr>
          <w:ilvl w:val="0"/>
          <w:numId w:val="4"/>
        </w:numPr>
        <w:shd w:val="clear" w:color="auto" w:fill="FFFFFF" w:themeFill="background1"/>
        <w:ind w:left="567"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проводить работу по анализу налоговых и неналоговых доходов, осуществлять прогноз поступлений в бюджетную систему российской Федерации</w:t>
      </w:r>
    </w:p>
    <w:p w:rsidR="00882196" w:rsidRDefault="00882196" w:rsidP="00882196">
      <w:pPr>
        <w:pStyle w:val="af2"/>
        <w:widowControl w:val="0"/>
        <w:numPr>
          <w:ilvl w:val="0"/>
          <w:numId w:val="4"/>
        </w:numPr>
        <w:shd w:val="clear" w:color="auto" w:fill="FFFFFF" w:themeFill="background1"/>
        <w:ind w:left="567"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проводить работу по составлению отчётов  1-ПОД, 2-ПОД, 1-СПН, 2- СПН, 3- СПН.</w:t>
      </w:r>
    </w:p>
    <w:p w:rsidR="00882196" w:rsidRDefault="00882196" w:rsidP="00882196">
      <w:pPr>
        <w:pStyle w:val="af2"/>
        <w:widowControl w:val="0"/>
        <w:numPr>
          <w:ilvl w:val="0"/>
          <w:numId w:val="4"/>
        </w:numPr>
        <w:shd w:val="clear" w:color="auto" w:fill="FFFFFF" w:themeFill="background1"/>
        <w:ind w:left="567"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соответствии с механизмом проведения оценки эффективности деятельности инспекции проводить расчёт показателей на основе статистической налоговой отчётности</w:t>
      </w:r>
    </w:p>
    <w:p w:rsidR="00882196" w:rsidRPr="00882196" w:rsidRDefault="00882196" w:rsidP="004E0592">
      <w:pPr>
        <w:pStyle w:val="af2"/>
        <w:widowControl w:val="0"/>
        <w:numPr>
          <w:ilvl w:val="0"/>
          <w:numId w:val="4"/>
        </w:numPr>
        <w:shd w:val="clear" w:color="auto" w:fill="FFFFFF" w:themeFill="background1"/>
        <w:ind w:left="567" w:firstLine="426"/>
        <w:rPr>
          <w:rFonts w:cs="Times New Roman"/>
          <w:sz w:val="26"/>
          <w:szCs w:val="26"/>
        </w:rPr>
      </w:pPr>
      <w:r w:rsidRPr="00882196">
        <w:rPr>
          <w:sz w:val="26"/>
          <w:szCs w:val="26"/>
        </w:rPr>
        <w:t>работа с документами, содержащими служебную информацию ограниченного распространения с пометкой «Для служебного пользования».</w:t>
      </w:r>
    </w:p>
    <w:p w:rsidR="00882196" w:rsidRDefault="00882196" w:rsidP="00882196">
      <w:pPr>
        <w:pStyle w:val="af2"/>
        <w:numPr>
          <w:ilvl w:val="0"/>
          <w:numId w:val="4"/>
        </w:numPr>
        <w:ind w:left="567" w:firstLine="426"/>
        <w:rPr>
          <w:sz w:val="26"/>
          <w:szCs w:val="26"/>
        </w:rPr>
      </w:pPr>
      <w:r>
        <w:rPr>
          <w:sz w:val="26"/>
          <w:szCs w:val="26"/>
        </w:rPr>
        <w:t>работать с документами, содержащими служебную информацию ограниченного распространения с пометкой «Для служебного пользования»;</w:t>
      </w:r>
    </w:p>
    <w:p w:rsidR="00882196" w:rsidRDefault="00882196" w:rsidP="00882196">
      <w:pPr>
        <w:pStyle w:val="af2"/>
        <w:widowControl w:val="0"/>
        <w:numPr>
          <w:ilvl w:val="0"/>
          <w:numId w:val="4"/>
        </w:numPr>
        <w:shd w:val="clear" w:color="auto" w:fill="FFFFFF" w:themeFill="background1"/>
        <w:ind w:left="567" w:firstLine="426"/>
        <w:rPr>
          <w:sz w:val="26"/>
          <w:szCs w:val="26"/>
        </w:rPr>
      </w:pPr>
      <w:r>
        <w:rPr>
          <w:sz w:val="26"/>
          <w:szCs w:val="26"/>
        </w:rPr>
        <w:t>проводить в Отделе экономическую учебу;</w:t>
      </w:r>
    </w:p>
    <w:p w:rsidR="00136BF2" w:rsidRPr="00882196" w:rsidRDefault="00136BF2" w:rsidP="00882196">
      <w:pPr>
        <w:pStyle w:val="af2"/>
        <w:widowControl w:val="0"/>
        <w:numPr>
          <w:ilvl w:val="0"/>
          <w:numId w:val="4"/>
        </w:numPr>
        <w:shd w:val="clear" w:color="auto" w:fill="FFFFFF" w:themeFill="background1"/>
        <w:ind w:left="567" w:firstLine="426"/>
        <w:rPr>
          <w:color w:val="000000" w:themeColor="text1"/>
          <w:sz w:val="26"/>
          <w:szCs w:val="26"/>
        </w:rPr>
      </w:pPr>
      <w:r w:rsidRPr="00882196">
        <w:rPr>
          <w:color w:val="000000" w:themeColor="text1"/>
          <w:sz w:val="26"/>
          <w:szCs w:val="26"/>
        </w:rPr>
        <w:t>выполнять отдельные поручения начальника отдела.</w:t>
      </w:r>
    </w:p>
    <w:p w:rsidR="00E45E47" w:rsidRPr="00882196" w:rsidRDefault="00681090" w:rsidP="00882196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882196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665112">
        <w:rPr>
          <w:rFonts w:cs="Times New Roman"/>
          <w:sz w:val="26"/>
          <w:szCs w:val="26"/>
        </w:rPr>
        <w:t xml:space="preserve"> </w:t>
      </w:r>
      <w:r w:rsidR="00906B71" w:rsidRPr="00882196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</w:t>
      </w:r>
      <w:r w:rsidR="001650D7" w:rsidRPr="0088219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D1572F" w:rsidRPr="00882196">
        <w:rPr>
          <w:rFonts w:cs="Times New Roman"/>
          <w:sz w:val="26"/>
          <w:szCs w:val="26"/>
        </w:rPr>
        <w:t>имеет право</w:t>
      </w:r>
      <w:r w:rsidR="00F37C5A" w:rsidRPr="00882196">
        <w:rPr>
          <w:rFonts w:cs="Times New Roman"/>
          <w:sz w:val="26"/>
          <w:szCs w:val="26"/>
        </w:rPr>
        <w:t xml:space="preserve"> на</w:t>
      </w:r>
      <w:r w:rsidR="00D1572F" w:rsidRPr="00882196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990B33" w:rsidRPr="00990B33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990B33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665112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990B33" w:rsidRPr="00990B33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государственный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990B33" w:rsidRPr="00990B33">
        <w:rPr>
          <w:rFonts w:cs="Times New Roman"/>
          <w:b/>
          <w:sz w:val="26"/>
          <w:szCs w:val="26"/>
        </w:rPr>
        <w:t>с</w:t>
      </w:r>
      <w:r w:rsidR="00990B33" w:rsidRPr="00990B33">
        <w:rPr>
          <w:rFonts w:cs="Times New Roman"/>
          <w:b/>
          <w:sz w:val="26"/>
          <w:szCs w:val="26"/>
          <w:shd w:val="clear" w:color="auto" w:fill="FFFFFF" w:themeFill="background1"/>
        </w:rPr>
        <w:t>тарший государственный налоговый инспектор</w:t>
      </w:r>
      <w:r w:rsidR="0066511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665112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9B7B7E">
        <w:rPr>
          <w:rFonts w:eastAsia="Calibri" w:cs="Times New Roman"/>
          <w:sz w:val="26"/>
          <w:szCs w:val="26"/>
        </w:rPr>
        <w:t>с</w:t>
      </w:r>
      <w:r w:rsidR="00990B33" w:rsidRPr="00990B33">
        <w:rPr>
          <w:rFonts w:cs="Times New Roman"/>
          <w:sz w:val="26"/>
          <w:szCs w:val="26"/>
          <w:shd w:val="clear" w:color="auto" w:fill="FFFFFF" w:themeFill="background1"/>
        </w:rPr>
        <w:t>тарший государственный налоговый инспектор</w:t>
      </w:r>
      <w:r w:rsidR="0066511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9B7B7E">
        <w:rPr>
          <w:rFonts w:eastAsia="Calibri" w:cs="Times New Roman"/>
          <w:sz w:val="26"/>
          <w:szCs w:val="26"/>
        </w:rPr>
        <w:t>с</w:t>
      </w:r>
      <w:r w:rsidR="00990B33" w:rsidRPr="00990B33">
        <w:rPr>
          <w:rFonts w:cs="Times New Roman"/>
          <w:sz w:val="26"/>
          <w:szCs w:val="26"/>
          <w:shd w:val="clear" w:color="auto" w:fill="FFFFFF" w:themeFill="background1"/>
        </w:rPr>
        <w:t xml:space="preserve">тарший государственный налоговый инспектор </w:t>
      </w:r>
      <w:r>
        <w:rPr>
          <w:rFonts w:eastAsia="Calibri" w:cs="Times New Roman"/>
          <w:sz w:val="26"/>
          <w:szCs w:val="26"/>
        </w:rPr>
        <w:t>обязан самостоятельно</w:t>
      </w:r>
      <w:r w:rsidRPr="006D522D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CC67D7" w:rsidRPr="0069281C" w:rsidRDefault="0069281C" w:rsidP="0069281C">
      <w:pPr>
        <w:widowControl w:val="0"/>
        <w:ind w:left="1069" w:firstLine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CC67D7" w:rsidRPr="0069281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69281C" w:rsidRDefault="0069281C" w:rsidP="0069281C">
      <w:pPr>
        <w:widowControl w:val="0"/>
        <w:ind w:left="1069" w:firstLine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CC67D7" w:rsidRPr="0069281C">
        <w:rPr>
          <w:rFonts w:eastAsia="Calibri" w:cs="Times New Roman"/>
          <w:sz w:val="26"/>
          <w:szCs w:val="26"/>
        </w:rPr>
        <w:t>иным вопросам, относящимся к компетенции</w:t>
      </w:r>
      <w:r w:rsidR="006D522D" w:rsidRPr="0069281C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665112">
        <w:rPr>
          <w:rFonts w:cs="Times New Roman"/>
          <w:b/>
          <w:sz w:val="26"/>
          <w:szCs w:val="26"/>
        </w:rPr>
        <w:t xml:space="preserve"> </w:t>
      </w:r>
      <w:r w:rsidR="00990B33" w:rsidRPr="00990B33">
        <w:rPr>
          <w:rFonts w:cs="Times New Roman"/>
          <w:b/>
          <w:sz w:val="26"/>
          <w:szCs w:val="26"/>
        </w:rPr>
        <w:t>старший</w:t>
      </w:r>
      <w:r w:rsidR="001650D7" w:rsidRPr="00990B33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665112">
        <w:rPr>
          <w:rFonts w:cs="Times New Roman"/>
          <w:b/>
          <w:sz w:val="26"/>
          <w:szCs w:val="26"/>
        </w:rPr>
        <w:t xml:space="preserve"> </w:t>
      </w:r>
      <w:r w:rsidRPr="00990B33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</w:t>
      </w:r>
      <w:r w:rsidRPr="007A71BC">
        <w:rPr>
          <w:rFonts w:cs="Times New Roman"/>
          <w:b/>
          <w:sz w:val="26"/>
          <w:szCs w:val="26"/>
        </w:rPr>
        <w:t>нормативных правовых актов и(или)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990B33" w:rsidRPr="00990B33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990B33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7A71BC">
        <w:rPr>
          <w:rFonts w:cs="Times New Roman"/>
          <w:sz w:val="26"/>
          <w:szCs w:val="26"/>
        </w:rPr>
        <w:t xml:space="preserve">в </w:t>
      </w:r>
      <w:r w:rsidR="0094700D">
        <w:rPr>
          <w:rFonts w:cs="Times New Roman"/>
          <w:sz w:val="26"/>
          <w:szCs w:val="26"/>
        </w:rPr>
        <w:t>соответствии 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990B33" w:rsidRPr="00990B33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государственный налоговый инспектор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9281C" w:rsidRDefault="0069281C" w:rsidP="0069281C">
      <w:pPr>
        <w:tabs>
          <w:tab w:val="left" w:pos="709"/>
        </w:tabs>
        <w:ind w:left="106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6B3316" w:rsidRPr="0069281C">
        <w:rPr>
          <w:rFonts w:cs="Times New Roman"/>
          <w:sz w:val="26"/>
          <w:szCs w:val="26"/>
        </w:rPr>
        <w:t>положений об отделе и Инспекции;</w:t>
      </w:r>
    </w:p>
    <w:p w:rsidR="006B3316" w:rsidRPr="0069281C" w:rsidRDefault="0069281C" w:rsidP="0069281C">
      <w:pPr>
        <w:tabs>
          <w:tab w:val="left" w:pos="709"/>
        </w:tabs>
        <w:ind w:left="106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6B3316" w:rsidRPr="0069281C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8971B7" w:rsidRPr="0069281C" w:rsidRDefault="0069281C" w:rsidP="0069281C">
      <w:pPr>
        <w:tabs>
          <w:tab w:val="left" w:pos="709"/>
        </w:tabs>
        <w:ind w:left="106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6B3316" w:rsidRPr="0069281C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</w:t>
      </w:r>
      <w:r w:rsidR="008971B7" w:rsidRPr="0069281C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665112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9B7B7E">
        <w:rPr>
          <w:rFonts w:cs="Times New Roman"/>
          <w:bCs/>
          <w:sz w:val="26"/>
          <w:szCs w:val="26"/>
        </w:rPr>
        <w:t>с</w:t>
      </w:r>
      <w:r w:rsidR="00990B33" w:rsidRPr="00990B33">
        <w:rPr>
          <w:rFonts w:cs="Times New Roman"/>
          <w:sz w:val="26"/>
          <w:szCs w:val="26"/>
          <w:shd w:val="clear" w:color="auto" w:fill="FFFFFF" w:themeFill="background1"/>
        </w:rPr>
        <w:t>тарший государственный налоговый инспектор</w:t>
      </w:r>
      <w:r w:rsidR="008971B7" w:rsidRPr="007A71BC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665112">
        <w:rPr>
          <w:rFonts w:cs="Times New Roman"/>
          <w:sz w:val="26"/>
          <w:szCs w:val="26"/>
        </w:rPr>
        <w:t xml:space="preserve"> </w:t>
      </w:r>
      <w:r w:rsidR="00990B33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1650D7" w:rsidRPr="00990B33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665112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</w:t>
      </w:r>
      <w:r w:rsidRPr="007A71BC">
        <w:rPr>
          <w:rFonts w:cs="Times New Roman"/>
          <w:sz w:val="26"/>
          <w:szCs w:val="26"/>
        </w:rPr>
        <w:lastRenderedPageBreak/>
        <w:t>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B3316" w:rsidRDefault="009130B3" w:rsidP="00484CC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18. </w:t>
      </w:r>
      <w:r w:rsidR="006B3316" w:rsidRPr="006B3316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990B33" w:rsidRPr="00990B33">
        <w:rPr>
          <w:rFonts w:cs="Times New Roman"/>
          <w:sz w:val="26"/>
          <w:szCs w:val="26"/>
        </w:rPr>
        <w:t>старшим</w:t>
      </w:r>
      <w:r w:rsidR="006B3316" w:rsidRPr="00990B33">
        <w:rPr>
          <w:rFonts w:cs="Times New Roman"/>
          <w:sz w:val="26"/>
          <w:szCs w:val="26"/>
        </w:rPr>
        <w:t xml:space="preserve"> государственным налоговым инспектором </w:t>
      </w:r>
      <w:r w:rsidR="006B3316" w:rsidRPr="006B3316">
        <w:rPr>
          <w:rFonts w:cs="Times New Roman"/>
          <w:sz w:val="26"/>
          <w:szCs w:val="26"/>
        </w:rPr>
        <w:t>государственные услуги не оказываются.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990B33" w:rsidRPr="00990B33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F21ED" w:rsidRPr="00990B33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E24DF4" w:rsidRDefault="002D71C6" w:rsidP="00E24DF4">
      <w:pPr>
        <w:pStyle w:val="af2"/>
        <w:widowControl w:val="0"/>
        <w:numPr>
          <w:ilvl w:val="0"/>
          <w:numId w:val="7"/>
        </w:numPr>
        <w:ind w:left="0" w:firstLine="1069"/>
        <w:rPr>
          <w:rFonts w:cs="Times New Roman"/>
          <w:sz w:val="26"/>
          <w:szCs w:val="26"/>
        </w:rPr>
      </w:pPr>
      <w:r w:rsidRPr="00E24DF4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E24DF4" w:rsidRDefault="002D71C6" w:rsidP="00E24DF4">
      <w:pPr>
        <w:pStyle w:val="af2"/>
        <w:widowControl w:val="0"/>
        <w:numPr>
          <w:ilvl w:val="0"/>
          <w:numId w:val="7"/>
        </w:numPr>
        <w:rPr>
          <w:rFonts w:cs="Times New Roman"/>
          <w:sz w:val="26"/>
          <w:szCs w:val="26"/>
        </w:rPr>
      </w:pPr>
      <w:r w:rsidRPr="00E24DF4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E24DF4" w:rsidRDefault="002D71C6" w:rsidP="00E24DF4">
      <w:pPr>
        <w:pStyle w:val="af2"/>
        <w:widowControl w:val="0"/>
        <w:numPr>
          <w:ilvl w:val="0"/>
          <w:numId w:val="7"/>
        </w:numPr>
        <w:ind w:left="0" w:firstLine="1069"/>
        <w:rPr>
          <w:rFonts w:cs="Times New Roman"/>
          <w:sz w:val="26"/>
          <w:szCs w:val="26"/>
        </w:rPr>
      </w:pPr>
      <w:r w:rsidRPr="00E24DF4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E24DF4" w:rsidRDefault="002D71C6" w:rsidP="00E24DF4">
      <w:pPr>
        <w:pStyle w:val="af2"/>
        <w:widowControl w:val="0"/>
        <w:numPr>
          <w:ilvl w:val="0"/>
          <w:numId w:val="7"/>
        </w:numPr>
        <w:ind w:left="0" w:firstLine="1069"/>
        <w:rPr>
          <w:rFonts w:cs="Times New Roman"/>
          <w:sz w:val="26"/>
          <w:szCs w:val="26"/>
        </w:rPr>
      </w:pPr>
      <w:r w:rsidRPr="00E24DF4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E24DF4" w:rsidRDefault="002D71C6" w:rsidP="00E24DF4">
      <w:pPr>
        <w:pStyle w:val="af2"/>
        <w:widowControl w:val="0"/>
        <w:numPr>
          <w:ilvl w:val="0"/>
          <w:numId w:val="7"/>
        </w:numPr>
        <w:ind w:left="0" w:firstLine="1069"/>
        <w:rPr>
          <w:rFonts w:cs="Times New Roman"/>
          <w:sz w:val="26"/>
          <w:szCs w:val="26"/>
        </w:rPr>
      </w:pPr>
      <w:r w:rsidRPr="00E24DF4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E24DF4" w:rsidRDefault="002D71C6" w:rsidP="00E24DF4">
      <w:pPr>
        <w:pStyle w:val="af2"/>
        <w:widowControl w:val="0"/>
        <w:numPr>
          <w:ilvl w:val="0"/>
          <w:numId w:val="7"/>
        </w:numPr>
        <w:ind w:left="0" w:firstLine="1069"/>
        <w:rPr>
          <w:rFonts w:cs="Times New Roman"/>
          <w:sz w:val="26"/>
          <w:szCs w:val="26"/>
        </w:rPr>
      </w:pPr>
      <w:r w:rsidRPr="00E24DF4">
        <w:rPr>
          <w:rFonts w:cs="Times New Roman"/>
          <w:sz w:val="26"/>
          <w:szCs w:val="26"/>
        </w:rPr>
        <w:t>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E24DF4" w:rsidRDefault="002D71C6" w:rsidP="00E24DF4">
      <w:pPr>
        <w:pStyle w:val="af2"/>
        <w:widowControl w:val="0"/>
        <w:numPr>
          <w:ilvl w:val="0"/>
          <w:numId w:val="7"/>
        </w:numPr>
        <w:rPr>
          <w:rFonts w:cs="Times New Roman"/>
          <w:sz w:val="26"/>
          <w:szCs w:val="26"/>
        </w:rPr>
      </w:pPr>
      <w:r w:rsidRPr="00E24DF4">
        <w:rPr>
          <w:rFonts w:cs="Times New Roman"/>
          <w:sz w:val="26"/>
          <w:szCs w:val="26"/>
        </w:rPr>
        <w:t> осознанию ответственност</w:t>
      </w:r>
      <w:r w:rsidR="00AF21ED" w:rsidRPr="00E24DF4">
        <w:rPr>
          <w:rFonts w:cs="Times New Roman"/>
          <w:sz w:val="26"/>
          <w:szCs w:val="26"/>
        </w:rPr>
        <w:t>и за последствия своих действий</w:t>
      </w:r>
      <w:r w:rsidRPr="00E24DF4">
        <w:rPr>
          <w:rFonts w:cs="Times New Roman"/>
          <w:sz w:val="26"/>
          <w:szCs w:val="26"/>
        </w:rPr>
        <w:t>.</w:t>
      </w:r>
    </w:p>
    <w:p w:rsidR="00882196" w:rsidRDefault="00882196" w:rsidP="00882196">
      <w:pPr>
        <w:widowControl w:val="0"/>
        <w:rPr>
          <w:rFonts w:cs="Times New Roman"/>
          <w:sz w:val="26"/>
          <w:szCs w:val="26"/>
        </w:rPr>
      </w:pPr>
    </w:p>
    <w:p w:rsidR="00FC36DE" w:rsidRPr="00882196" w:rsidRDefault="00FC36DE" w:rsidP="00FC36DE">
      <w:pPr>
        <w:widowControl w:val="0"/>
        <w:rPr>
          <w:rFonts w:cs="Times New Roman"/>
          <w:sz w:val="26"/>
          <w:szCs w:val="26"/>
        </w:rPr>
      </w:pPr>
    </w:p>
    <w:p w:rsidR="00FC36DE" w:rsidRPr="00882196" w:rsidRDefault="00FC36DE" w:rsidP="00FC36DE">
      <w:pPr>
        <w:widowControl w:val="0"/>
        <w:rPr>
          <w:rFonts w:cs="Times New Roman"/>
          <w:sz w:val="26"/>
          <w:szCs w:val="26"/>
        </w:rPr>
      </w:pPr>
      <w:r w:rsidRPr="00882196">
        <w:rPr>
          <w:rFonts w:cs="Times New Roman"/>
          <w:sz w:val="26"/>
          <w:szCs w:val="26"/>
        </w:rPr>
        <w:t xml:space="preserve">Начальник отдела анализа и прогнозирования                              </w:t>
      </w:r>
      <w:r>
        <w:rPr>
          <w:rFonts w:cs="Times New Roman"/>
          <w:sz w:val="26"/>
          <w:szCs w:val="26"/>
        </w:rPr>
        <w:t>Ф.И.О.</w:t>
      </w:r>
    </w:p>
    <w:p w:rsidR="00FC36DE" w:rsidRPr="00882196" w:rsidRDefault="00FC36DE" w:rsidP="00FC36DE">
      <w:pPr>
        <w:widowControl w:val="0"/>
        <w:rPr>
          <w:rFonts w:cs="Times New Roman"/>
          <w:sz w:val="26"/>
          <w:szCs w:val="26"/>
        </w:rPr>
      </w:pPr>
    </w:p>
    <w:p w:rsidR="00FC36DE" w:rsidRPr="00990B33" w:rsidRDefault="00FC36DE" w:rsidP="00FC36DE">
      <w:pPr>
        <w:widowControl w:val="0"/>
        <w:rPr>
          <w:rFonts w:cs="Times New Roman"/>
          <w:sz w:val="26"/>
          <w:szCs w:val="26"/>
        </w:rPr>
      </w:pPr>
      <w:r w:rsidRPr="00882196">
        <w:rPr>
          <w:rFonts w:cs="Times New Roman"/>
          <w:sz w:val="26"/>
          <w:szCs w:val="26"/>
        </w:rPr>
        <w:t xml:space="preserve">Заместитель начальника Инспекции                                                </w:t>
      </w:r>
      <w:r>
        <w:rPr>
          <w:rFonts w:cs="Times New Roman"/>
          <w:sz w:val="26"/>
          <w:szCs w:val="26"/>
        </w:rPr>
        <w:t>Ф.И.О.</w:t>
      </w:r>
    </w:p>
    <w:p w:rsidR="00FC36DE" w:rsidRPr="004D3338" w:rsidRDefault="00FC36DE" w:rsidP="00FC36DE">
      <w:pPr>
        <w:widowControl w:val="0"/>
        <w:rPr>
          <w:rFonts w:cs="Times New Roman"/>
          <w:sz w:val="26"/>
          <w:szCs w:val="26"/>
        </w:rPr>
      </w:pPr>
    </w:p>
    <w:p w:rsidR="00FC36DE" w:rsidRPr="00882196" w:rsidRDefault="00FC36DE" w:rsidP="00882196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sectPr w:rsidR="00FC36DE" w:rsidRPr="00882196" w:rsidSect="00136BF2">
      <w:headerReference w:type="default" r:id="rId27"/>
      <w:type w:val="continuous"/>
      <w:pgSz w:w="11906" w:h="16838"/>
      <w:pgMar w:top="624" w:right="1134" w:bottom="737" w:left="907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42E9" w:rsidRDefault="006342E9" w:rsidP="003B7A81">
      <w:r>
        <w:separator/>
      </w:r>
    </w:p>
  </w:endnote>
  <w:endnote w:type="continuationSeparator" w:id="0">
    <w:p w:rsidR="006342E9" w:rsidRDefault="006342E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42E9" w:rsidRDefault="006342E9" w:rsidP="003B7A81">
      <w:r>
        <w:separator/>
      </w:r>
    </w:p>
  </w:footnote>
  <w:footnote w:type="continuationSeparator" w:id="0">
    <w:p w:rsidR="006342E9" w:rsidRDefault="006342E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249D2" w:rsidRPr="00B310A4" w:rsidRDefault="00A363A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E249D2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C36DE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249D2" w:rsidRPr="00B310A4" w:rsidRDefault="00E249D2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612F98"/>
    <w:multiLevelType w:val="hybridMultilevel"/>
    <w:tmpl w:val="1EB6B3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DA5B72"/>
    <w:multiLevelType w:val="hybridMultilevel"/>
    <w:tmpl w:val="D34A46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BDC7E7E"/>
    <w:multiLevelType w:val="hybridMultilevel"/>
    <w:tmpl w:val="8C90E80E"/>
    <w:lvl w:ilvl="0" w:tplc="28A6D07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4A01E85"/>
    <w:multiLevelType w:val="hybridMultilevel"/>
    <w:tmpl w:val="226CF1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4"/>
  </w:num>
  <w:num w:numId="7">
    <w:abstractNumId w:val="0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902"/>
    <w:rsid w:val="00024AF6"/>
    <w:rsid w:val="00027871"/>
    <w:rsid w:val="00032C17"/>
    <w:rsid w:val="000457F3"/>
    <w:rsid w:val="00047D60"/>
    <w:rsid w:val="0005035A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A2AC3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6D61"/>
    <w:rsid w:val="00107460"/>
    <w:rsid w:val="00110F8F"/>
    <w:rsid w:val="001170B1"/>
    <w:rsid w:val="00121DFA"/>
    <w:rsid w:val="00136BF2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2305"/>
    <w:rsid w:val="001942BA"/>
    <w:rsid w:val="001A0913"/>
    <w:rsid w:val="001A77B8"/>
    <w:rsid w:val="001B3B32"/>
    <w:rsid w:val="001B5170"/>
    <w:rsid w:val="001B5BBA"/>
    <w:rsid w:val="001C7C2B"/>
    <w:rsid w:val="001D2783"/>
    <w:rsid w:val="001D3366"/>
    <w:rsid w:val="001E0331"/>
    <w:rsid w:val="001E1592"/>
    <w:rsid w:val="001E6ACD"/>
    <w:rsid w:val="001F0792"/>
    <w:rsid w:val="001F1715"/>
    <w:rsid w:val="001F68ED"/>
    <w:rsid w:val="001F7C42"/>
    <w:rsid w:val="00202975"/>
    <w:rsid w:val="002029A6"/>
    <w:rsid w:val="0020668C"/>
    <w:rsid w:val="002160F5"/>
    <w:rsid w:val="0022031A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4627"/>
    <w:rsid w:val="002A7D55"/>
    <w:rsid w:val="002B3231"/>
    <w:rsid w:val="002B6751"/>
    <w:rsid w:val="002B7A62"/>
    <w:rsid w:val="002D1878"/>
    <w:rsid w:val="002D2C46"/>
    <w:rsid w:val="002D4283"/>
    <w:rsid w:val="002D71C6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87CE6"/>
    <w:rsid w:val="00393FEF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D3F40"/>
    <w:rsid w:val="004E4F3F"/>
    <w:rsid w:val="004E67B8"/>
    <w:rsid w:val="004F5964"/>
    <w:rsid w:val="0051643B"/>
    <w:rsid w:val="00523843"/>
    <w:rsid w:val="00523B5A"/>
    <w:rsid w:val="00524463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1304"/>
    <w:rsid w:val="0058504A"/>
    <w:rsid w:val="00585805"/>
    <w:rsid w:val="00592CFC"/>
    <w:rsid w:val="00593C9E"/>
    <w:rsid w:val="0059423D"/>
    <w:rsid w:val="005B1FC5"/>
    <w:rsid w:val="005C0179"/>
    <w:rsid w:val="005D1E10"/>
    <w:rsid w:val="005D1E6A"/>
    <w:rsid w:val="005D7ABC"/>
    <w:rsid w:val="005F3296"/>
    <w:rsid w:val="006160F5"/>
    <w:rsid w:val="00630988"/>
    <w:rsid w:val="006342E9"/>
    <w:rsid w:val="006618E5"/>
    <w:rsid w:val="00664F60"/>
    <w:rsid w:val="00665112"/>
    <w:rsid w:val="00671440"/>
    <w:rsid w:val="00673283"/>
    <w:rsid w:val="00674287"/>
    <w:rsid w:val="00674CE0"/>
    <w:rsid w:val="00676E0A"/>
    <w:rsid w:val="00681090"/>
    <w:rsid w:val="00683559"/>
    <w:rsid w:val="00686C23"/>
    <w:rsid w:val="0069281C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2FF8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43BC8"/>
    <w:rsid w:val="008755DE"/>
    <w:rsid w:val="00877280"/>
    <w:rsid w:val="00882196"/>
    <w:rsid w:val="00882463"/>
    <w:rsid w:val="008957EE"/>
    <w:rsid w:val="008971B7"/>
    <w:rsid w:val="008A5EB3"/>
    <w:rsid w:val="008B22D2"/>
    <w:rsid w:val="008C11B8"/>
    <w:rsid w:val="008C4B1A"/>
    <w:rsid w:val="008E4B65"/>
    <w:rsid w:val="008F0087"/>
    <w:rsid w:val="008F6BA9"/>
    <w:rsid w:val="008F7217"/>
    <w:rsid w:val="009018D7"/>
    <w:rsid w:val="00902932"/>
    <w:rsid w:val="009050DA"/>
    <w:rsid w:val="0090691C"/>
    <w:rsid w:val="00906B71"/>
    <w:rsid w:val="009130B3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0B33"/>
    <w:rsid w:val="00991494"/>
    <w:rsid w:val="00991FCE"/>
    <w:rsid w:val="0099561E"/>
    <w:rsid w:val="00995F73"/>
    <w:rsid w:val="00997D04"/>
    <w:rsid w:val="009A732F"/>
    <w:rsid w:val="009A7768"/>
    <w:rsid w:val="009B6831"/>
    <w:rsid w:val="009B7B7E"/>
    <w:rsid w:val="009C74ED"/>
    <w:rsid w:val="009D5A89"/>
    <w:rsid w:val="009E6224"/>
    <w:rsid w:val="009F0BC2"/>
    <w:rsid w:val="009F3087"/>
    <w:rsid w:val="00A044DB"/>
    <w:rsid w:val="00A068D7"/>
    <w:rsid w:val="00A07CF5"/>
    <w:rsid w:val="00A119F7"/>
    <w:rsid w:val="00A16840"/>
    <w:rsid w:val="00A2279F"/>
    <w:rsid w:val="00A2339B"/>
    <w:rsid w:val="00A34A05"/>
    <w:rsid w:val="00A356E4"/>
    <w:rsid w:val="00A363AC"/>
    <w:rsid w:val="00A4459C"/>
    <w:rsid w:val="00A524EE"/>
    <w:rsid w:val="00A537B6"/>
    <w:rsid w:val="00A610B5"/>
    <w:rsid w:val="00A6787E"/>
    <w:rsid w:val="00A773CF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2983"/>
    <w:rsid w:val="00BD3D1A"/>
    <w:rsid w:val="00BD7D7B"/>
    <w:rsid w:val="00BE4F2D"/>
    <w:rsid w:val="00BE52D9"/>
    <w:rsid w:val="00BE5434"/>
    <w:rsid w:val="00BF7391"/>
    <w:rsid w:val="00C158E5"/>
    <w:rsid w:val="00C20C8F"/>
    <w:rsid w:val="00C23B14"/>
    <w:rsid w:val="00C42058"/>
    <w:rsid w:val="00C55F9F"/>
    <w:rsid w:val="00C61C29"/>
    <w:rsid w:val="00C633DB"/>
    <w:rsid w:val="00C73A81"/>
    <w:rsid w:val="00C73C62"/>
    <w:rsid w:val="00C748D3"/>
    <w:rsid w:val="00C75041"/>
    <w:rsid w:val="00C80643"/>
    <w:rsid w:val="00C82408"/>
    <w:rsid w:val="00CA01DD"/>
    <w:rsid w:val="00CA2981"/>
    <w:rsid w:val="00CA3055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249D2"/>
    <w:rsid w:val="00E24DF4"/>
    <w:rsid w:val="00E31074"/>
    <w:rsid w:val="00E34234"/>
    <w:rsid w:val="00E42319"/>
    <w:rsid w:val="00E44F9D"/>
    <w:rsid w:val="00E45E47"/>
    <w:rsid w:val="00E5383C"/>
    <w:rsid w:val="00E57041"/>
    <w:rsid w:val="00E57540"/>
    <w:rsid w:val="00E6275C"/>
    <w:rsid w:val="00E64D77"/>
    <w:rsid w:val="00E67578"/>
    <w:rsid w:val="00E711C3"/>
    <w:rsid w:val="00E92803"/>
    <w:rsid w:val="00E95328"/>
    <w:rsid w:val="00E96882"/>
    <w:rsid w:val="00EA17E8"/>
    <w:rsid w:val="00EA2136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2391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5C4E"/>
    <w:rsid w:val="00F37C5A"/>
    <w:rsid w:val="00F475A6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36DE"/>
    <w:rsid w:val="00FC5D9F"/>
    <w:rsid w:val="00FD103A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B6B2C0B-EEF8-4E3D-9768-FE97D809B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6E0FA-B98D-411E-B6DC-3D810DB99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3163</Words>
  <Characters>18030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8</cp:revision>
  <cp:lastPrinted>2019-03-07T05:54:00Z</cp:lastPrinted>
  <dcterms:created xsi:type="dcterms:W3CDTF">2019-03-02T11:09:00Z</dcterms:created>
  <dcterms:modified xsi:type="dcterms:W3CDTF">2019-03-07T05:54:00Z</dcterms:modified>
</cp:coreProperties>
</file>